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2D49" w14:textId="77777777" w:rsidR="00295720" w:rsidRPr="0029650E" w:rsidRDefault="00AE52C9" w:rsidP="007327B0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>
        <w:rPr>
          <w:b/>
          <w:noProof/>
          <w:color w:val="FF0000"/>
          <w:sz w:val="96"/>
          <w:szCs w:val="96"/>
          <w:lang w:eastAsia="nb-NO"/>
        </w:rPr>
        <w:drawing>
          <wp:anchor distT="0" distB="0" distL="114300" distR="114300" simplePos="0" relativeHeight="251665408" behindDoc="1" locked="0" layoutInCell="1" allowOverlap="1" wp14:anchorId="0F5A5109" wp14:editId="16E38C0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714625" cy="3571875"/>
            <wp:effectExtent l="0" t="0" r="9525" b="952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ss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7456" behindDoc="0" locked="0" layoutInCell="1" allowOverlap="1" wp14:anchorId="327FC681" wp14:editId="6AEF1428">
            <wp:simplePos x="0" y="0"/>
            <wp:positionH relativeFrom="column">
              <wp:posOffset>-314325</wp:posOffset>
            </wp:positionH>
            <wp:positionV relativeFrom="paragraph">
              <wp:posOffset>-297815</wp:posOffset>
            </wp:positionV>
            <wp:extent cx="1807182" cy="1420880"/>
            <wp:effectExtent l="2540" t="0" r="5715" b="571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iss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7182" cy="142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720" w:rsidRPr="0029650E">
        <w:rPr>
          <w:b/>
          <w:color w:val="FF0000"/>
          <w:sz w:val="96"/>
          <w:szCs w:val="96"/>
        </w:rPr>
        <w:t>VÅRES JUL</w:t>
      </w:r>
      <w:r>
        <w:rPr>
          <w:b/>
          <w:color w:val="FF0000"/>
          <w:sz w:val="96"/>
          <w:szCs w:val="96"/>
        </w:rPr>
        <w:t xml:space="preserve">   </w:t>
      </w:r>
    </w:p>
    <w:p w14:paraId="799219FD" w14:textId="77777777" w:rsidR="00295720" w:rsidRPr="00E219FF" w:rsidRDefault="00295720" w:rsidP="00295720">
      <w:pPr>
        <w:rPr>
          <w:color w:val="000000" w:themeColor="text1"/>
          <w:sz w:val="32"/>
          <w:szCs w:val="28"/>
        </w:rPr>
      </w:pPr>
    </w:p>
    <w:p w14:paraId="74FC0242" w14:textId="77777777" w:rsidR="00295720" w:rsidRPr="007327B0" w:rsidRDefault="00295720" w:rsidP="0029650E">
      <w:pPr>
        <w:rPr>
          <w:b/>
          <w:color w:val="000000" w:themeColor="text1"/>
          <w:sz w:val="52"/>
          <w:szCs w:val="52"/>
        </w:rPr>
      </w:pPr>
      <w:r w:rsidRPr="007327B0">
        <w:rPr>
          <w:b/>
          <w:color w:val="000000" w:themeColor="text1"/>
          <w:sz w:val="52"/>
          <w:szCs w:val="52"/>
        </w:rPr>
        <w:t>Velkommen til juleforestilling 2018.</w:t>
      </w:r>
    </w:p>
    <w:p w14:paraId="02EF87DB" w14:textId="77777777" w:rsidR="007327B0" w:rsidRDefault="007327B0" w:rsidP="00295720">
      <w:pPr>
        <w:rPr>
          <w:color w:val="000000" w:themeColor="text1"/>
          <w:sz w:val="32"/>
          <w:szCs w:val="28"/>
        </w:rPr>
      </w:pPr>
    </w:p>
    <w:p w14:paraId="3A3B82FF" w14:textId="77777777" w:rsidR="007327B0" w:rsidRDefault="00295720" w:rsidP="007327B0">
      <w:pPr>
        <w:spacing w:after="0"/>
        <w:rPr>
          <w:color w:val="000000" w:themeColor="text1"/>
          <w:sz w:val="32"/>
          <w:szCs w:val="28"/>
        </w:rPr>
      </w:pPr>
      <w:r w:rsidRPr="00E219FF">
        <w:rPr>
          <w:color w:val="000000" w:themeColor="text1"/>
          <w:sz w:val="32"/>
          <w:szCs w:val="28"/>
        </w:rPr>
        <w:t xml:space="preserve">Torsdag 20. desember klokka 11.45 inviterer vi besteforeldre og foreldre til forestillingen: </w:t>
      </w:r>
      <w:r w:rsidR="007327B0">
        <w:rPr>
          <w:color w:val="000000" w:themeColor="text1"/>
          <w:sz w:val="32"/>
          <w:szCs w:val="28"/>
        </w:rPr>
        <w:t>«</w:t>
      </w:r>
      <w:proofErr w:type="spellStart"/>
      <w:r w:rsidRPr="00E219FF">
        <w:rPr>
          <w:color w:val="000000" w:themeColor="text1"/>
          <w:sz w:val="32"/>
          <w:szCs w:val="28"/>
        </w:rPr>
        <w:t>Våres</w:t>
      </w:r>
      <w:proofErr w:type="spellEnd"/>
      <w:r w:rsidRPr="00E219FF">
        <w:rPr>
          <w:color w:val="000000" w:themeColor="text1"/>
          <w:sz w:val="32"/>
          <w:szCs w:val="28"/>
        </w:rPr>
        <w:t xml:space="preserve"> jul». Dørene åpnes 10.45. </w:t>
      </w:r>
    </w:p>
    <w:p w14:paraId="181D5173" w14:textId="77777777" w:rsidR="007327B0" w:rsidRDefault="00295720" w:rsidP="007327B0">
      <w:pPr>
        <w:spacing w:after="0"/>
        <w:rPr>
          <w:color w:val="000000" w:themeColor="text1"/>
          <w:sz w:val="32"/>
          <w:szCs w:val="28"/>
        </w:rPr>
      </w:pPr>
      <w:r w:rsidRPr="00E219FF">
        <w:rPr>
          <w:color w:val="000000" w:themeColor="text1"/>
          <w:sz w:val="32"/>
          <w:szCs w:val="28"/>
        </w:rPr>
        <w:t xml:space="preserve">Det blir salg av kaffe og noe å bite i. 2. trinn inviterer. </w:t>
      </w:r>
    </w:p>
    <w:p w14:paraId="37CA66F8" w14:textId="77777777" w:rsidR="007327B0" w:rsidRDefault="007327B0" w:rsidP="007327B0">
      <w:pPr>
        <w:spacing w:after="0"/>
        <w:rPr>
          <w:color w:val="000000" w:themeColor="text1"/>
          <w:sz w:val="32"/>
          <w:szCs w:val="28"/>
        </w:rPr>
      </w:pPr>
    </w:p>
    <w:p w14:paraId="6ADD08CA" w14:textId="77777777" w:rsidR="00295720" w:rsidRPr="00E219FF" w:rsidRDefault="00295720" w:rsidP="00295720">
      <w:pPr>
        <w:rPr>
          <w:color w:val="000000" w:themeColor="text1"/>
          <w:sz w:val="32"/>
          <w:szCs w:val="28"/>
        </w:rPr>
      </w:pPr>
      <w:r w:rsidRPr="00E219FF">
        <w:rPr>
          <w:color w:val="000000" w:themeColor="text1"/>
          <w:sz w:val="32"/>
          <w:szCs w:val="28"/>
        </w:rPr>
        <w:t>Klokka 18.00 vises forestillingen for foreldre.</w:t>
      </w:r>
    </w:p>
    <w:p w14:paraId="3CA71F46" w14:textId="77777777" w:rsidR="007327B0" w:rsidRDefault="007327B0" w:rsidP="00295720">
      <w:pPr>
        <w:rPr>
          <w:color w:val="000000" w:themeColor="text1"/>
          <w:sz w:val="32"/>
          <w:szCs w:val="28"/>
        </w:rPr>
      </w:pPr>
    </w:p>
    <w:p w14:paraId="72679DDD" w14:textId="77777777" w:rsidR="00295720" w:rsidRPr="00E219FF" w:rsidRDefault="005F2BF0" w:rsidP="00295720">
      <w:pPr>
        <w:rPr>
          <w:color w:val="000000" w:themeColor="text1"/>
          <w:sz w:val="32"/>
          <w:szCs w:val="28"/>
        </w:rPr>
      </w:pPr>
      <w:r>
        <w:rPr>
          <w:b/>
          <w:noProof/>
          <w:color w:val="FF0000"/>
          <w:sz w:val="40"/>
          <w:szCs w:val="40"/>
          <w:lang w:eastAsia="nb-NO"/>
        </w:rPr>
        <w:drawing>
          <wp:anchor distT="0" distB="0" distL="114300" distR="114300" simplePos="0" relativeHeight="251666432" behindDoc="1" locked="0" layoutInCell="1" allowOverlap="1" wp14:anchorId="70E545CE" wp14:editId="26B3D2AB">
            <wp:simplePos x="0" y="0"/>
            <wp:positionH relativeFrom="column">
              <wp:posOffset>4329598</wp:posOffset>
            </wp:positionH>
            <wp:positionV relativeFrom="paragraph">
              <wp:posOffset>559267</wp:posOffset>
            </wp:positionV>
            <wp:extent cx="2359324" cy="1800224"/>
            <wp:effectExtent l="0" t="6032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sse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9324" cy="180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720" w:rsidRPr="00E219FF">
        <w:rPr>
          <w:color w:val="000000" w:themeColor="text1"/>
          <w:sz w:val="32"/>
          <w:szCs w:val="28"/>
        </w:rPr>
        <w:t>Etter kveldsforestillingen skal noen av klassene ha hyggestund på klasserommet.  Foreldrene tar ansvar for sitt/sine barn etter forestillingen.</w:t>
      </w:r>
    </w:p>
    <w:p w14:paraId="0C201489" w14:textId="77777777" w:rsidR="00295720" w:rsidRPr="00E219FF" w:rsidRDefault="00295720" w:rsidP="00295720">
      <w:pPr>
        <w:rPr>
          <w:color w:val="000000" w:themeColor="text1"/>
          <w:sz w:val="32"/>
          <w:szCs w:val="28"/>
        </w:rPr>
      </w:pPr>
    </w:p>
    <w:p w14:paraId="45C078F4" w14:textId="77777777" w:rsidR="00295720" w:rsidRPr="0029650E" w:rsidRDefault="00295720" w:rsidP="00295720">
      <w:pPr>
        <w:rPr>
          <w:b/>
          <w:color w:val="FF0000"/>
          <w:sz w:val="40"/>
          <w:szCs w:val="40"/>
        </w:rPr>
      </w:pPr>
      <w:r w:rsidRPr="0029650E">
        <w:rPr>
          <w:b/>
          <w:color w:val="FF0000"/>
          <w:sz w:val="40"/>
          <w:szCs w:val="40"/>
        </w:rPr>
        <w:t>Velkommen!</w:t>
      </w:r>
    </w:p>
    <w:p w14:paraId="03ECF06D" w14:textId="77777777" w:rsidR="00295720" w:rsidRPr="00E219FF" w:rsidRDefault="00295720" w:rsidP="00295720">
      <w:pPr>
        <w:rPr>
          <w:color w:val="000000" w:themeColor="text1"/>
          <w:sz w:val="28"/>
          <w:szCs w:val="28"/>
        </w:rPr>
      </w:pPr>
    </w:p>
    <w:p w14:paraId="33D03986" w14:textId="77777777" w:rsidR="007327B0" w:rsidRDefault="00295720" w:rsidP="007327B0">
      <w:pPr>
        <w:rPr>
          <w:color w:val="000000" w:themeColor="text1"/>
          <w:sz w:val="32"/>
          <w:szCs w:val="28"/>
        </w:rPr>
      </w:pPr>
      <w:r w:rsidRPr="00E219FF">
        <w:rPr>
          <w:color w:val="000000" w:themeColor="text1"/>
          <w:sz w:val="32"/>
          <w:szCs w:val="28"/>
        </w:rPr>
        <w:t xml:space="preserve">Hilsen skolen og FAU. </w:t>
      </w:r>
    </w:p>
    <w:p w14:paraId="563B9ECC" w14:textId="77777777" w:rsidR="007327B0" w:rsidRDefault="007327B0" w:rsidP="007327B0">
      <w:pPr>
        <w:rPr>
          <w:color w:val="000000" w:themeColor="text1"/>
          <w:sz w:val="32"/>
          <w:szCs w:val="28"/>
        </w:rPr>
      </w:pPr>
    </w:p>
    <w:p w14:paraId="4847DF23" w14:textId="77777777" w:rsidR="007327B0" w:rsidRPr="007327B0" w:rsidRDefault="00295720" w:rsidP="007327B0">
      <w:pPr>
        <w:spacing w:after="0"/>
        <w:rPr>
          <w:color w:val="000000" w:themeColor="text1"/>
          <w:sz w:val="28"/>
          <w:szCs w:val="28"/>
        </w:rPr>
      </w:pPr>
      <w:r w:rsidRPr="007327B0">
        <w:rPr>
          <w:color w:val="000000" w:themeColor="text1"/>
          <w:sz w:val="28"/>
          <w:szCs w:val="28"/>
        </w:rPr>
        <w:t xml:space="preserve">NB! For å minske trykket på kveldstid, ber vi foreldre som </w:t>
      </w:r>
    </w:p>
    <w:p w14:paraId="08481231" w14:textId="77777777" w:rsidR="00486C13" w:rsidRDefault="00295720" w:rsidP="007327B0">
      <w:pPr>
        <w:spacing w:after="0"/>
        <w:rPr>
          <w:color w:val="000000" w:themeColor="text1"/>
          <w:sz w:val="28"/>
          <w:szCs w:val="28"/>
        </w:rPr>
      </w:pPr>
      <w:r w:rsidRPr="007327B0">
        <w:rPr>
          <w:color w:val="000000" w:themeColor="text1"/>
          <w:sz w:val="28"/>
          <w:szCs w:val="28"/>
        </w:rPr>
        <w:t xml:space="preserve">har anledning om å komme på dagtid.   </w:t>
      </w:r>
    </w:p>
    <w:p w14:paraId="4FEE986C" w14:textId="77777777" w:rsidR="005F2BF0" w:rsidRPr="007327B0" w:rsidRDefault="00AE52C9" w:rsidP="007327B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9504" behindDoc="0" locked="0" layoutInCell="1" allowOverlap="1" wp14:anchorId="5BA5B413" wp14:editId="7EFA2174">
            <wp:simplePos x="0" y="0"/>
            <wp:positionH relativeFrom="column">
              <wp:posOffset>3514725</wp:posOffset>
            </wp:positionH>
            <wp:positionV relativeFrom="paragraph">
              <wp:posOffset>192405</wp:posOffset>
            </wp:positionV>
            <wp:extent cx="2631989" cy="1352550"/>
            <wp:effectExtent l="0" t="8255" r="8255" b="8255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isse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198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8480" behindDoc="0" locked="0" layoutInCell="1" allowOverlap="1" wp14:anchorId="5CE25633" wp14:editId="7211D47E">
            <wp:simplePos x="0" y="0"/>
            <wp:positionH relativeFrom="margin">
              <wp:align>left</wp:align>
            </wp:positionH>
            <wp:positionV relativeFrom="paragraph">
              <wp:posOffset>401321</wp:posOffset>
            </wp:positionV>
            <wp:extent cx="1904256" cy="1349058"/>
            <wp:effectExtent l="0" t="8255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sse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4256" cy="134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BF0" w:rsidRPr="0073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20"/>
    <w:rsid w:val="00295720"/>
    <w:rsid w:val="0029650E"/>
    <w:rsid w:val="003D5A8E"/>
    <w:rsid w:val="00594873"/>
    <w:rsid w:val="005F0E57"/>
    <w:rsid w:val="005F2BF0"/>
    <w:rsid w:val="007327B0"/>
    <w:rsid w:val="00AE52C9"/>
    <w:rsid w:val="00E006E4"/>
    <w:rsid w:val="00E0511E"/>
    <w:rsid w:val="00E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097A"/>
  <w15:chartTrackingRefBased/>
  <w15:docId w15:val="{EF269A85-AA63-42C7-93C4-E6E3BF67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InnTrøndelag IKT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Bragstad, Ludvik Grønnesby</dc:creator>
  <cp:keywords/>
  <dc:description/>
  <cp:lastModifiedBy>Marthe Gullberg Larsen</cp:lastModifiedBy>
  <cp:revision>2</cp:revision>
  <cp:lastPrinted>2018-12-10T15:09:00Z</cp:lastPrinted>
  <dcterms:created xsi:type="dcterms:W3CDTF">2018-12-16T12:27:00Z</dcterms:created>
  <dcterms:modified xsi:type="dcterms:W3CDTF">2018-12-16T12:27:00Z</dcterms:modified>
</cp:coreProperties>
</file>