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304" w:rsidRDefault="004D7E90">
      <w:r>
        <w:t>Rådmann/prosjektleder orienter</w:t>
      </w:r>
      <w:r w:rsidR="006F6269">
        <w:t>er politisk nivå desember 2011.</w:t>
      </w:r>
    </w:p>
    <w:p w:rsidR="004D7E90" w:rsidRDefault="004D7E90">
      <w:r>
        <w:t xml:space="preserve">(distribueres </w:t>
      </w:r>
      <w:r w:rsidR="006F6269">
        <w:t xml:space="preserve">kommunestyrets medlemmer </w:t>
      </w:r>
      <w:r>
        <w:t>1756 Inderøy og 1729 Inderøy)</w:t>
      </w:r>
    </w:p>
    <w:p w:rsidR="004D7E90" w:rsidRDefault="004D7E90"/>
    <w:p w:rsidR="004D7E90" w:rsidRDefault="004D7E90">
      <w:r w:rsidRPr="004D7E90">
        <w:rPr>
          <w:b/>
        </w:rPr>
        <w:t>Julesamling 2011 – Kulturhuset.</w:t>
      </w:r>
      <w:r>
        <w:rPr>
          <w:b/>
        </w:rPr>
        <w:t xml:space="preserve"> </w:t>
      </w:r>
      <w:r>
        <w:t xml:space="preserve"> Jeg regner med at alle har mottatt invitasjon til julesamling i kulturhuset fredag 09.  Dørene åpnes klokka 18.30. Velkommen !</w:t>
      </w:r>
    </w:p>
    <w:p w:rsidR="004D7E90" w:rsidRDefault="004D7E90">
      <w:r w:rsidRPr="004D7E90">
        <w:rPr>
          <w:b/>
        </w:rPr>
        <w:t xml:space="preserve">Brølløpsfeiring </w:t>
      </w:r>
      <w:r>
        <w:rPr>
          <w:b/>
        </w:rPr>
        <w:t>K</w:t>
      </w:r>
      <w:r w:rsidRPr="004D7E90">
        <w:rPr>
          <w:b/>
        </w:rPr>
        <w:t>ommunesammenslåing.</w:t>
      </w:r>
      <w:r>
        <w:rPr>
          <w:b/>
        </w:rPr>
        <w:t xml:space="preserve">  </w:t>
      </w:r>
      <w:r>
        <w:t xml:space="preserve">Programmet er gått ut – se vedlegg til sammenslåingsavisa og våre hjemmesider. Denne er for øvrig distribuert til hele Innherred </w:t>
      </w:r>
      <w:r w:rsidR="00AE0F32">
        <w:t>og markedsfører prosjektet på en god måte.</w:t>
      </w:r>
    </w:p>
    <w:p w:rsidR="004D7E90" w:rsidRDefault="00D8510F">
      <w:r>
        <w:rPr>
          <w:b/>
        </w:rPr>
        <w:t xml:space="preserve">Øvrige </w:t>
      </w:r>
      <w:r w:rsidRPr="004D7E90">
        <w:rPr>
          <w:b/>
        </w:rPr>
        <w:t xml:space="preserve"> forberedelser</w:t>
      </w:r>
      <w:r>
        <w:rPr>
          <w:b/>
        </w:rPr>
        <w:t xml:space="preserve"> </w:t>
      </w:r>
      <w:r w:rsidRPr="004D7E90">
        <w:rPr>
          <w:b/>
        </w:rPr>
        <w:t xml:space="preserve"> til gjennomføring av kommunesammenslåing.</w:t>
      </w:r>
      <w:r>
        <w:rPr>
          <w:b/>
        </w:rPr>
        <w:t xml:space="preserve"> </w:t>
      </w:r>
      <w:r>
        <w:t xml:space="preserve"> Vi anser oss for å være godt i rute  etableringen  av nykommunen pr. 01.01. </w:t>
      </w:r>
    </w:p>
    <w:p w:rsidR="00AE0F32" w:rsidRDefault="00AE0F32">
      <w:r w:rsidRPr="00AE0F32">
        <w:rPr>
          <w:b/>
        </w:rPr>
        <w:t>Lensmyra-utredningen.</w:t>
      </w:r>
      <w:r>
        <w:t xml:space="preserve"> Mulighetsstudien er så godt som ferdig.  Før sluttrapport legges fram vil det blir foretatt en gjennomgang med grunneiere. Det innebærer fremleggelse av sak for politisk nivå i januar.  Vi hadde som mål høsten 2011.</w:t>
      </w:r>
    </w:p>
    <w:p w:rsidR="00AE0F32" w:rsidRDefault="00AE0F32">
      <w:r w:rsidRPr="00AE0F32">
        <w:rPr>
          <w:b/>
        </w:rPr>
        <w:t>Tilsyn skole.</w:t>
      </w:r>
      <w:r>
        <w:rPr>
          <w:b/>
        </w:rPr>
        <w:t xml:space="preserve"> </w:t>
      </w:r>
      <w:r>
        <w:t xml:space="preserve">Fylkesmannen gjennomfører i disse dager en tilsynsrunde i Inderøyskolen. </w:t>
      </w:r>
      <w:r w:rsidR="00D8510F">
        <w:t xml:space="preserve">(Inderøy Ungdomsskole og Røra skole er tatt ut)  Tilsynet  gjelder oppfølgning av § 9a mv – tema; skolens arbeid med elevenes psykososiale miljø. </w:t>
      </w:r>
      <w:r>
        <w:t>Tilsynsrapport vil være offentlig etter sluttmøte 12.12.</w:t>
      </w:r>
    </w:p>
    <w:p w:rsidR="006F6269" w:rsidRDefault="006F6269">
      <w:r w:rsidRPr="006F6269">
        <w:rPr>
          <w:b/>
        </w:rPr>
        <w:t>Skoleresultater.</w:t>
      </w:r>
      <w:r>
        <w:rPr>
          <w:b/>
        </w:rPr>
        <w:t xml:space="preserve"> </w:t>
      </w:r>
      <w:r w:rsidR="00D8510F">
        <w:t xml:space="preserve">Vi registrerer  gode  resultater i nasjonale prøver – både i lesing og regning på alle nivåer. </w:t>
      </w:r>
      <w:r>
        <w:t xml:space="preserve">1729 Inderøy registrerer resultater bedre enn snitt landet og snitt Nord-Trøndelag. For de som ønsker å se nærmere på resultatene – se </w:t>
      </w:r>
      <w:hyperlink r:id="rId5" w:history="1">
        <w:r w:rsidRPr="00F22BDF">
          <w:rPr>
            <w:rStyle w:val="Hyperkobling"/>
          </w:rPr>
          <w:t>www.skoleporten.no</w:t>
        </w:r>
      </w:hyperlink>
    </w:p>
    <w:p w:rsidR="00AE0F32" w:rsidRDefault="00AE0F32">
      <w:r w:rsidRPr="006F6269">
        <w:rPr>
          <w:b/>
        </w:rPr>
        <w:t xml:space="preserve">Budsjettforslaget 1756 </w:t>
      </w:r>
      <w:r w:rsidR="006F6269" w:rsidRPr="006F6269">
        <w:rPr>
          <w:b/>
        </w:rPr>
        <w:t>Inderøy.</w:t>
      </w:r>
      <w:r w:rsidR="006F6269">
        <w:rPr>
          <w:b/>
        </w:rPr>
        <w:t xml:space="preserve"> </w:t>
      </w:r>
      <w:r w:rsidR="00D8510F">
        <w:rPr>
          <w:b/>
        </w:rPr>
        <w:t xml:space="preserve">(I)  </w:t>
      </w:r>
      <w:r w:rsidR="00D8510F">
        <w:t xml:space="preserve">Bemerk  at gebyrer feiing i forslaget til budsjett 1756 Inderøy i år er oppgitt eksklusive moms. </w:t>
      </w:r>
      <w:r w:rsidR="006F6269">
        <w:t xml:space="preserve">(i fjor inklusive) </w:t>
      </w:r>
      <w:r w:rsidR="00D8510F">
        <w:t>Reelt</w:t>
      </w:r>
      <w:r w:rsidR="006F6269">
        <w:t xml:space="preserve"> sett er det ingen i nivåene.</w:t>
      </w:r>
    </w:p>
    <w:p w:rsidR="00CB56F9" w:rsidRDefault="006F6269">
      <w:pPr>
        <w:rPr>
          <w:b/>
        </w:rPr>
      </w:pPr>
      <w:r w:rsidRPr="006F6269">
        <w:rPr>
          <w:b/>
        </w:rPr>
        <w:t>Den økonomiske situasjon generelt</w:t>
      </w:r>
      <w:r>
        <w:rPr>
          <w:b/>
        </w:rPr>
        <w:t xml:space="preserve"> ved inngang til budsjettåret med ny kommune.  </w:t>
      </w:r>
      <w:r>
        <w:t xml:space="preserve">I den grad det måtte være ønskelig, er rådmannen forberedt på å gi en muntlig orientering til kommunestyret i 1729 Inderøy for så vidt gjelder status aktivitet og økonomi.  En oppdatert gjennomgang av økonomisituasjonen pr. 10.12 for 1729 Inderøy indikerer et regnskapsmessig overskudd </w:t>
      </w:r>
      <w:r w:rsidR="00CB56F9">
        <w:t xml:space="preserve">i størrelsesorden 2-3 mill. kroner </w:t>
      </w:r>
      <w:r>
        <w:t xml:space="preserve">ved årets slutt, jfr. også budsjettforslaget side 19 som prognostiserer balanse.  Det påregnes merinntekter fra skatt/skatteutjevning på ca 1 mill., besparelser pensjon ca 0,5 mill, besparelser renter ca 2 mill. kroner, besparelser på bistand og omsorgsområdet mellom 1 og 1,5 mill. kroner. </w:t>
      </w:r>
      <w:r w:rsidR="00CB56F9">
        <w:t>Vi får på den andre siden vesentlig merkostnad innenfor helse-, rehab og barnevern på ca 2,5 mill. kroner – i all hovedsak knyttet til barnevern.  Vi har tidligere varslet usikkerhet og risiko for ytterligere overskridelser her – men ikke i denne størrelsesorden.  K</w:t>
      </w:r>
      <w:r w:rsidR="00CB56F9" w:rsidRPr="00CB56F9">
        <w:rPr>
          <w:b/>
        </w:rPr>
        <w:t>ostnadsveksten er ikke tilstrekkelig he</w:t>
      </w:r>
      <w:r w:rsidR="00CB56F9">
        <w:rPr>
          <w:b/>
        </w:rPr>
        <w:t>n</w:t>
      </w:r>
      <w:r w:rsidR="00CB56F9" w:rsidRPr="00CB56F9">
        <w:rPr>
          <w:b/>
        </w:rPr>
        <w:t>syntatt i budsjettfors</w:t>
      </w:r>
      <w:r w:rsidR="00CB56F9">
        <w:rPr>
          <w:b/>
        </w:rPr>
        <w:t xml:space="preserve">laget for 1756 Inderøy for 2012.  </w:t>
      </w:r>
    </w:p>
    <w:p w:rsidR="00CB56F9" w:rsidRDefault="00CB56F9">
      <w:pPr>
        <w:rPr>
          <w:b/>
        </w:rPr>
      </w:pPr>
      <w:r>
        <w:rPr>
          <w:b/>
        </w:rPr>
        <w:t>For øvrig presiseres at alle prognoser er usikre – selv på dette tidspunkt ! Regnskapene for de to kommunene vil foreligge 15 februar !</w:t>
      </w:r>
    </w:p>
    <w:p w:rsidR="00CB56F9" w:rsidRDefault="00CB56F9">
      <w:r>
        <w:rPr>
          <w:b/>
        </w:rPr>
        <w:t>DMS – budsjett og ny vertskommuneavtale.</w:t>
      </w:r>
      <w:r>
        <w:t xml:space="preserve">  Kommunesammenslåingen forutsetter ny vertskommuneavtale for DMS – Distriktsmedisinsk senter. Det har vært arbeidet med å få fram en </w:t>
      </w:r>
      <w:r>
        <w:lastRenderedPageBreak/>
        <w:t>sak til denne møterunden, men vi anser det tilstrekkelig å fremme sak for ekstraordinært kommunestyremøte over nytt år.</w:t>
      </w:r>
    </w:p>
    <w:p w:rsidR="00CB56F9" w:rsidRDefault="00CB56F9"/>
    <w:p w:rsidR="00CB56F9" w:rsidRDefault="00CB56F9">
      <w:r w:rsidRPr="00CB56F9">
        <w:rPr>
          <w:b/>
        </w:rPr>
        <w:t>Boligfelt Åsen</w:t>
      </w:r>
      <w:r>
        <w:rPr>
          <w:b/>
        </w:rPr>
        <w:t xml:space="preserve"> – Røra.  </w:t>
      </w:r>
      <w:r>
        <w:t>Det er varslet nye kostnadsoverslag, se også budsjettet for 1756 Inderøy, og mulig fremleggelse av sak før jul.  Det varsles nå en sak om for formannskap (og eventuelt kommunestyre) i januar for endelig behandling.</w:t>
      </w:r>
    </w:p>
    <w:p w:rsidR="00CB56F9" w:rsidRDefault="00CB56F9"/>
    <w:p w:rsidR="00CB56F9" w:rsidRDefault="00D8510F">
      <w:r w:rsidRPr="00D8510F">
        <w:rPr>
          <w:b/>
        </w:rPr>
        <w:t>Politiet til Inderøy Rådhus.</w:t>
      </w:r>
      <w:r>
        <w:rPr>
          <w:b/>
        </w:rPr>
        <w:t xml:space="preserve"> </w:t>
      </w:r>
      <w:r>
        <w:t xml:space="preserve">  Rådmannen har lagt fram et tilbud til politiet om leie av ca 25 kvm kontorareal i Inderøy Rådhus, jfr. tidligere skriftlige og muntlige orienteringer med grunnlag i forespørsel om leie.  Selv om vi har en viss utfordring med kontorkapasiteten anser vi det mulig å få til en løsning uten at andre prioriterte formål må vike. Uavhengig av dette ser det ut som om vi ikke får plass til voksenpsykiatrien i Rådhuset – i denne omgang. (uten påbygg eller fortetting av kontorer) De faglige råd tilsier at dette heller ikke er så avgjørende i forhold til familiesenteretableringen. Det er tatt forbehold om eventuell politisk behandling.</w:t>
      </w:r>
    </w:p>
    <w:p w:rsidR="00D8510F" w:rsidRDefault="00D8510F"/>
    <w:p w:rsidR="00D8510F" w:rsidRDefault="00D8510F">
      <w:bookmarkStart w:id="0" w:name="_GoBack"/>
      <w:bookmarkEnd w:id="0"/>
    </w:p>
    <w:p w:rsidR="00D8510F" w:rsidRDefault="00D8510F"/>
    <w:p w:rsidR="00D8510F" w:rsidRPr="00D8510F" w:rsidRDefault="00D8510F"/>
    <w:p w:rsidR="00D8510F" w:rsidRDefault="00D8510F"/>
    <w:p w:rsidR="00D8510F" w:rsidRDefault="00D8510F"/>
    <w:p w:rsidR="00CB56F9" w:rsidRPr="00CB56F9" w:rsidRDefault="00CB56F9"/>
    <w:p w:rsidR="00CB56F9" w:rsidRPr="00CB56F9" w:rsidRDefault="00CB56F9"/>
    <w:p w:rsidR="00CB56F9" w:rsidRDefault="00CB56F9"/>
    <w:p w:rsidR="00CB56F9" w:rsidRPr="00CB56F9" w:rsidRDefault="00CB56F9"/>
    <w:p w:rsidR="00CB56F9" w:rsidRDefault="00CB56F9">
      <w:pPr>
        <w:rPr>
          <w:b/>
        </w:rPr>
      </w:pPr>
      <w:r>
        <w:rPr>
          <w:b/>
        </w:rPr>
        <w:t xml:space="preserve"> </w:t>
      </w:r>
    </w:p>
    <w:p w:rsidR="00CB56F9" w:rsidRDefault="00CB56F9">
      <w:pPr>
        <w:rPr>
          <w:b/>
        </w:rPr>
      </w:pPr>
    </w:p>
    <w:p w:rsidR="00CB56F9" w:rsidRDefault="00CB56F9"/>
    <w:p w:rsidR="006F6269" w:rsidRDefault="006F6269"/>
    <w:p w:rsidR="006F6269" w:rsidRDefault="006F6269"/>
    <w:p w:rsidR="006F6269" w:rsidRPr="006F6269" w:rsidRDefault="006F6269"/>
    <w:p w:rsidR="00AE0F32" w:rsidRDefault="00AE0F32"/>
    <w:p w:rsidR="00AE0F32" w:rsidRDefault="00AE0F32">
      <w:r>
        <w:lastRenderedPageBreak/>
        <w:t>Budsjett og økonomi.</w:t>
      </w:r>
    </w:p>
    <w:p w:rsidR="00AE0F32" w:rsidRDefault="00AE0F32"/>
    <w:p w:rsidR="00AE0F32" w:rsidRDefault="00AE0F32"/>
    <w:p w:rsidR="00AE0F32" w:rsidRDefault="00AE0F32"/>
    <w:p w:rsidR="00AE0F32" w:rsidRPr="00AE0F32" w:rsidRDefault="00AE0F32"/>
    <w:p w:rsidR="00AE0F32" w:rsidRDefault="00AE0F32"/>
    <w:p w:rsidR="00AE0F32" w:rsidRDefault="00AE0F32"/>
    <w:p w:rsidR="00AE0F32" w:rsidRDefault="00AE0F32"/>
    <w:p w:rsidR="00AE0F32" w:rsidRDefault="00AE0F32"/>
    <w:p w:rsidR="00AE0F32" w:rsidRPr="004D7E90" w:rsidRDefault="00AE0F32"/>
    <w:p w:rsidR="004D7E90" w:rsidRDefault="004D7E90"/>
    <w:p w:rsidR="004D7E90" w:rsidRDefault="004D7E90"/>
    <w:p w:rsidR="004D7E90" w:rsidRDefault="004D7E90"/>
    <w:p w:rsidR="004D7E90" w:rsidRPr="004D7E90" w:rsidRDefault="004D7E90"/>
    <w:p w:rsidR="004D7E90" w:rsidRDefault="004D7E90"/>
    <w:sectPr w:rsidR="004D7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E90"/>
    <w:rsid w:val="001D68E1"/>
    <w:rsid w:val="004D7E90"/>
    <w:rsid w:val="00547304"/>
    <w:rsid w:val="006F6269"/>
    <w:rsid w:val="007D4354"/>
    <w:rsid w:val="00AE0F32"/>
    <w:rsid w:val="00CB56F9"/>
    <w:rsid w:val="00D8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F62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F62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koleporten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953B31B</Template>
  <TotalTime>1</TotalTime>
  <Pages>3</Pages>
  <Words>652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Arve Hollekim</dc:creator>
  <cp:lastModifiedBy>Jon Arve Hollekim</cp:lastModifiedBy>
  <cp:revision>2</cp:revision>
  <dcterms:created xsi:type="dcterms:W3CDTF">2011-12-08T14:53:00Z</dcterms:created>
  <dcterms:modified xsi:type="dcterms:W3CDTF">2011-12-08T14:53:00Z</dcterms:modified>
</cp:coreProperties>
</file>